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17.01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17.01.2022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C35AD0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10.00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F6323B">
        <w:rPr>
          <w:rFonts w:ascii="Times New Roman" w:hAnsi="Times New Roman" w:cs="Times New Roman"/>
          <w:lang w:val="ru-RU"/>
        </w:rPr>
        <w:t>03.12</w:t>
      </w:r>
      <w:r w:rsidR="00F6323B" w:rsidRPr="00170A72">
        <w:rPr>
          <w:rFonts w:ascii="Times New Roman" w:hAnsi="Times New Roman" w:cs="Times New Roman"/>
        </w:rPr>
        <w:t>.2021 №3</w:t>
      </w:r>
      <w:r w:rsidR="00F6323B">
        <w:rPr>
          <w:rFonts w:ascii="Times New Roman" w:hAnsi="Times New Roman" w:cs="Times New Roman"/>
          <w:lang w:val="ru-RU"/>
        </w:rPr>
        <w:t>461</w:t>
      </w:r>
      <w:r w:rsidR="00F6323B" w:rsidRPr="00170A72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F6323B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F6323B" w:rsidRPr="00886A30" w:rsidRDefault="00D77C14" w:rsidP="00F6323B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F6323B" w:rsidRPr="00886A30">
        <w:rPr>
          <w:rFonts w:ascii="Times New Roman" w:hAnsi="Times New Roman" w:cs="Times New Roman"/>
        </w:rPr>
        <w:t>15 кв.м., специализация НТО (павильон): продовольственные товары, сезонность: несезонный объект, по адресу: Самарская область, г.Кинель, п.г.т.Усть-Кинельский, ул.Спортивная, в районе дома №17.</w:t>
      </w:r>
    </w:p>
    <w:p w:rsidR="00F6323B" w:rsidRPr="00886A30" w:rsidRDefault="00F6323B" w:rsidP="00F6323B">
      <w:pPr>
        <w:ind w:firstLine="567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F6323B" w:rsidRPr="00886A30" w:rsidTr="00250EB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3B" w:rsidRPr="00886A30" w:rsidRDefault="00F6323B" w:rsidP="00250EB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323B" w:rsidRPr="00886A30" w:rsidRDefault="00F6323B" w:rsidP="00250EB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6323B" w:rsidRPr="00886A30" w:rsidRDefault="00F6323B" w:rsidP="00250EB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F6323B" w:rsidRPr="00886A30" w:rsidTr="00250EB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10708,88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13219,71</w:t>
            </w:r>
          </w:p>
        </w:tc>
      </w:tr>
      <w:tr w:rsidR="00F6323B" w:rsidRPr="00886A30" w:rsidTr="00250EB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10705,96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13220,40</w:t>
            </w:r>
          </w:p>
        </w:tc>
      </w:tr>
      <w:tr w:rsidR="00F6323B" w:rsidRPr="00886A30" w:rsidTr="00250EB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10704,58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13214,56</w:t>
            </w:r>
          </w:p>
        </w:tc>
      </w:tr>
      <w:tr w:rsidR="00F6323B" w:rsidRPr="00886A30" w:rsidTr="00250EB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10707,50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23B" w:rsidRPr="00886A30" w:rsidRDefault="00F6323B" w:rsidP="00250EBF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13213,87</w:t>
            </w:r>
          </w:p>
        </w:tc>
      </w:tr>
    </w:tbl>
    <w:p w:rsidR="00F6323B" w:rsidRDefault="00F6323B" w:rsidP="00F6323B">
      <w:pPr>
        <w:ind w:firstLine="567"/>
        <w:jc w:val="both"/>
        <w:rPr>
          <w:rFonts w:ascii="Times New Roman" w:hAnsi="Times New Roman" w:cs="Times New Roman"/>
        </w:rPr>
      </w:pPr>
    </w:p>
    <w:p w:rsidR="00F6323B" w:rsidRPr="00886A30" w:rsidRDefault="00F6323B" w:rsidP="00F6323B">
      <w:pPr>
        <w:ind w:firstLine="567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>Начальный размер платы по договору составляет 4509 (четыре тысячи пятьсот девять) рублей 24 копейки;</w:t>
      </w:r>
    </w:p>
    <w:p w:rsidR="00F6323B" w:rsidRPr="00886A30" w:rsidRDefault="00F6323B" w:rsidP="00F6323B">
      <w:pPr>
        <w:ind w:left="360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>Размер задатка 4509 (четыре тысячи пятьсот девять) рублей 24 копейки;</w:t>
      </w:r>
    </w:p>
    <w:p w:rsidR="00F6323B" w:rsidRPr="00886A30" w:rsidRDefault="00F6323B" w:rsidP="00F6323B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Шаг аукциона 135</w:t>
      </w:r>
      <w:r w:rsidRPr="00886A30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ru-RU"/>
        </w:rPr>
        <w:t>сто тридцать пять</w:t>
      </w:r>
      <w:r w:rsidRPr="00886A30">
        <w:rPr>
          <w:rFonts w:ascii="Times New Roman" w:hAnsi="Times New Roman" w:cs="Times New Roman"/>
        </w:rPr>
        <w:t>) рублей 00 копеек.</w:t>
      </w:r>
    </w:p>
    <w:p w:rsidR="00F6323B" w:rsidRDefault="00F6323B" w:rsidP="00F6323B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6323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A2B6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Голенкова Ольга </w:t>
            </w:r>
            <w:r w:rsidR="00FA2B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Олеговна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6323B" w:rsidRPr="003D503E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21.12.2021г.</w:t>
            </w:r>
          </w:p>
        </w:tc>
      </w:tr>
      <w:tr w:rsidR="00F6323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6323B" w:rsidRPr="003D503E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29.12.2021г.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6323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643C8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Голенкова Ольга </w:t>
            </w:r>
            <w:r w:rsidR="00643C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Олеговна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6323B" w:rsidRPr="003D503E" w:rsidRDefault="00F6323B" w:rsidP="00F6323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6323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Pr="003D503E" w:rsidRDefault="00F6323B" w:rsidP="00F6323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B" w:rsidRDefault="00F6323B" w:rsidP="00F632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6323B" w:rsidRPr="003D503E" w:rsidRDefault="00F6323B" w:rsidP="00F6323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643C8E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8E" w:rsidRDefault="00643C8E" w:rsidP="00643C8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43C8E" w:rsidRDefault="00643C8E" w:rsidP="00643C8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C8E" w:rsidRPr="003D503E" w:rsidRDefault="00643C8E" w:rsidP="00643C8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Голенкова Ольга Олеговна</w:t>
            </w:r>
          </w:p>
        </w:tc>
      </w:tr>
      <w:tr w:rsidR="00643C8E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8E" w:rsidRDefault="00643C8E" w:rsidP="00643C8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43C8E" w:rsidRPr="00792FAE" w:rsidRDefault="00643C8E" w:rsidP="00643C8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C8E" w:rsidRPr="003D503E" w:rsidRDefault="00643C8E" w:rsidP="00643C8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643C8E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083155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Pr="00221926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CC4814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97389 (девяносто семь тысяч триста восемьдесят девять) рублей 24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CC4814" w:rsidP="00932BC0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Голенкова Ольга Олеговна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643C8E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3155" w:rsidRPr="00221926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643C8E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100089 (сто тысяч восемьдесят девять) рублей 24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643C8E" w:rsidRDefault="00643C8E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  <w:r w:rsidR="00CC481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Руднева М.А.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участника)</w:t>
      </w:r>
      <w:r w:rsidR="00CC4814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                 ООО «Статус»</w:t>
      </w:r>
      <w:r w:rsidRPr="00221926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221926" w:rsidRPr="00221926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bookmarkStart w:id="0" w:name="_GoBack"/>
      <w:bookmarkEnd w:id="0"/>
      <w:r w:rsidR="00221926"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>
        <w:rPr>
          <w:rFonts w:ascii="Times New Roman" w:eastAsia="Times New Roman" w:hAnsi="Times New Roman" w:cs="Times New Roman"/>
          <w:color w:val="auto"/>
          <w:lang w:val="ru-RU"/>
        </w:rPr>
        <w:t>443013, г.Самара, ул.Чернореченская, 61-32</w:t>
      </w:r>
      <w:r w:rsidR="00221926"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21926" w:rsidRPr="00221926" w:rsidRDefault="00221926" w:rsidP="00CC481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CC481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ул.Спортивная, д.12, кв.19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83155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</w:t>
      </w:r>
      <w:r w:rsidRPr="00221926">
        <w:rPr>
          <w:rFonts w:ascii="Times New Roman" w:eastAsia="Times New Roman" w:hAnsi="Times New Roman" w:cs="Times New Roman"/>
          <w:color w:val="auto"/>
        </w:rPr>
        <w:lastRenderedPageBreak/>
        <w:t>нестационарного торгового объекта</w:t>
      </w:r>
      <w:r w:rsidR="00CC4814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C4814">
        <w:rPr>
          <w:rFonts w:ascii="Times New Roman" w:eastAsia="Times New Roman" w:hAnsi="Times New Roman" w:cs="Times New Roman"/>
          <w:color w:val="auto"/>
          <w:lang w:val="ru-RU"/>
        </w:rPr>
        <w:t>100089 (сто тысяч восемьдесят девять) рублей 24 копейки</w:t>
      </w:r>
      <w:r w:rsidR="00CC4814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CC4814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8D6" w:rsidRDefault="004F18D6">
      <w:r>
        <w:separator/>
      </w:r>
    </w:p>
  </w:endnote>
  <w:endnote w:type="continuationSeparator" w:id="0">
    <w:p w:rsidR="004F18D6" w:rsidRDefault="004F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8D6" w:rsidRDefault="004F18D6"/>
  </w:footnote>
  <w:footnote w:type="continuationSeparator" w:id="0">
    <w:p w:rsidR="004F18D6" w:rsidRDefault="004F18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16</cp:revision>
  <cp:lastPrinted>2022-01-17T05:16:00Z</cp:lastPrinted>
  <dcterms:created xsi:type="dcterms:W3CDTF">2020-03-27T09:24:00Z</dcterms:created>
  <dcterms:modified xsi:type="dcterms:W3CDTF">2022-01-17T06:50:00Z</dcterms:modified>
</cp:coreProperties>
</file>